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customXml/itemProps4.xml" ContentType="application/vnd.openxmlformats-officedocument.customXmlPropertie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E4462" w:rsidRDefault="00D64360" w:rsidP="00D64360">
      <w:pPr>
        <w:pStyle w:val="Odstavecseseznamem"/>
        <w:numPr>
          <w:ilvl w:val="0"/>
          <w:numId w:val="2"/>
        </w:numPr>
      </w:pPr>
      <w:r>
        <w:t>Rozpoznat všechny obrázky, přiřadit umělecký sloh, u soch a obrazů i autory</w:t>
      </w:r>
      <w:r w:rsidR="009E4462">
        <w:t>, možno připojit i zajímavost</w:t>
      </w:r>
      <w:r w:rsidR="00874CAF">
        <w:t xml:space="preserve"> př. </w:t>
      </w:r>
      <w:r w:rsidR="009E4462">
        <w:t>o autorovi, o zobrazeném….</w:t>
      </w:r>
      <w:r w:rsidR="00874CAF">
        <w:t>o stavbě….</w:t>
      </w:r>
    </w:p>
    <w:p w:rsidR="00D64360" w:rsidRDefault="00D64360" w:rsidP="009E4462">
      <w:pPr>
        <w:pStyle w:val="Odstavecseseznamem"/>
        <w:numPr>
          <w:ilvl w:val="0"/>
          <w:numId w:val="4"/>
        </w:numPr>
        <w:rPr>
          <w:i/>
          <w:sz w:val="20"/>
          <w:szCs w:val="20"/>
        </w:rPr>
      </w:pPr>
      <w:r w:rsidRPr="00BD1D9D">
        <w:rPr>
          <w:i/>
          <w:sz w:val="20"/>
          <w:szCs w:val="20"/>
        </w:rPr>
        <w:t>postupurčování po jednotlivých řádcích</w:t>
      </w:r>
      <w:r w:rsidR="00331196">
        <w:rPr>
          <w:i/>
          <w:sz w:val="20"/>
          <w:szCs w:val="20"/>
        </w:rPr>
        <w:t xml:space="preserve"> /1-31</w:t>
      </w:r>
      <w:r w:rsidRPr="00BD1D9D">
        <w:rPr>
          <w:i/>
          <w:sz w:val="20"/>
          <w:szCs w:val="20"/>
        </w:rPr>
        <w:t>/</w:t>
      </w:r>
      <w:r w:rsidR="00BD1D9D" w:rsidRPr="00BD1D9D">
        <w:rPr>
          <w:i/>
          <w:sz w:val="20"/>
          <w:szCs w:val="20"/>
        </w:rPr>
        <w:t>, své odpovědi zapisujete kontrastní barvou</w:t>
      </w:r>
    </w:p>
    <w:p w:rsidR="00B25DBD" w:rsidRDefault="00B25DBD" w:rsidP="00B25DBD">
      <w:pPr>
        <w:pStyle w:val="Odstavecseseznamem"/>
        <w:ind w:left="1080"/>
        <w:rPr>
          <w:i/>
          <w:sz w:val="20"/>
          <w:szCs w:val="20"/>
        </w:rPr>
      </w:pPr>
    </w:p>
    <w:p w:rsidR="00B25DBD" w:rsidRDefault="00B25DBD" w:rsidP="00B25DBD">
      <w:r>
        <w:rPr>
          <w:noProof/>
          <w:lang w:eastAsia="zh-CN"/>
        </w:rPr>
        <w:drawing>
          <wp:inline distT="0" distB="0" distL="0" distR="0">
            <wp:extent cx="799631" cy="1091184"/>
            <wp:effectExtent l="19050" t="0" r="469" b="0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1532" cy="10937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>
            <wp:extent cx="826398" cy="1097280"/>
            <wp:effectExtent l="0" t="0" r="0" b="7620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560" cy="1109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>
            <wp:extent cx="727765" cy="1005840"/>
            <wp:effectExtent l="0" t="0" r="0" b="3810"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163" cy="1018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>
            <wp:extent cx="748804" cy="1109472"/>
            <wp:effectExtent l="0" t="0" r="0" b="0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815" cy="11257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>
            <wp:extent cx="884040" cy="1115568"/>
            <wp:effectExtent l="0" t="0" r="0" b="8890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817" cy="11241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>
            <wp:extent cx="877824" cy="1170678"/>
            <wp:effectExtent l="0" t="0" r="0" b="0"/>
            <wp:docPr id="63" name="obrázek 1" descr="Image result for david soch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david socha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935" cy="117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>
            <wp:extent cx="1115002" cy="785004"/>
            <wp:effectExtent l="0" t="0" r="9525" b="0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7126" cy="786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>
            <wp:extent cx="1197183" cy="897147"/>
            <wp:effectExtent l="0" t="0" r="3175" b="0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0694" cy="9072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>
            <wp:extent cx="837359" cy="612475"/>
            <wp:effectExtent l="0" t="0" r="1270" b="0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584" cy="6148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>
            <wp:extent cx="1217033" cy="914400"/>
            <wp:effectExtent l="0" t="0" r="2540" b="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1774" cy="9179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>
            <wp:extent cx="1022523" cy="731520"/>
            <wp:effectExtent l="0" t="0" r="6350" b="0"/>
            <wp:docPr id="10" name="obrázek 5" descr="Image result for gotikcký hr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gotikcký hra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481" cy="734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>
            <wp:extent cx="1237488" cy="695112"/>
            <wp:effectExtent l="0" t="0" r="1270" b="0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5577" cy="6996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>
            <wp:extent cx="1326218" cy="804672"/>
            <wp:effectExtent l="0" t="0" r="7620" b="0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0479" cy="8072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>
            <wp:extent cx="1354347" cy="1014196"/>
            <wp:effectExtent l="0" t="0" r="0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6623" cy="101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>
            <wp:extent cx="1274064" cy="716677"/>
            <wp:effectExtent l="0" t="0" r="2540" b="7620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1659" cy="72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>
            <wp:extent cx="1212458" cy="755904"/>
            <wp:effectExtent l="0" t="0" r="6985" b="6350"/>
            <wp:docPr id="1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4698" cy="763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>
            <wp:extent cx="1154877" cy="816864"/>
            <wp:effectExtent l="0" t="0" r="7620" b="2540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563" cy="8173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>
            <wp:extent cx="1106561" cy="737616"/>
            <wp:effectExtent l="0" t="0" r="0" b="5715"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3321" cy="7421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>
            <wp:extent cx="1123424" cy="743712"/>
            <wp:effectExtent l="0" t="0" r="635" b="0"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2627" cy="7498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>
            <wp:extent cx="1399670" cy="926592"/>
            <wp:effectExtent l="0" t="0" r="0" b="6985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890" cy="9333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>
            <wp:extent cx="1383792" cy="1036051"/>
            <wp:effectExtent l="0" t="0" r="6985" b="0"/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9941" cy="1040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>
            <wp:extent cx="1493520" cy="995559"/>
            <wp:effectExtent l="0" t="0" r="0" b="0"/>
            <wp:docPr id="21" name="Obráze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2760" cy="10017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>
            <wp:extent cx="1487424" cy="960277"/>
            <wp:effectExtent l="0" t="0" r="0" b="0"/>
            <wp:docPr id="22" name="Obráze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0236" cy="9620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>
            <wp:extent cx="1396485" cy="999744"/>
            <wp:effectExtent l="0" t="0" r="0" b="0"/>
            <wp:docPr id="23" name="Obráze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86" cy="10023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>
            <wp:extent cx="1261872" cy="944133"/>
            <wp:effectExtent l="0" t="0" r="0" b="8890"/>
            <wp:docPr id="24" name="Obráze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80" cy="947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>
            <wp:extent cx="1548417" cy="975360"/>
            <wp:effectExtent l="0" t="0" r="0" b="0"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845" cy="9781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>
            <wp:extent cx="1078992" cy="717413"/>
            <wp:effectExtent l="0" t="0" r="6985" b="6985"/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3996" cy="7273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>
            <wp:extent cx="1347216" cy="755632"/>
            <wp:effectExtent l="0" t="0" r="5715" b="6985"/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8207" cy="7561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>
            <wp:extent cx="944880" cy="944880"/>
            <wp:effectExtent l="0" t="0" r="7620" b="7620"/>
            <wp:docPr id="34" name="Obráze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364" cy="9423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>
            <wp:extent cx="1219239" cy="810768"/>
            <wp:effectExtent l="0" t="0" r="0" b="8890"/>
            <wp:docPr id="36" name="obrázek 2" descr="Image result for gotika mostecká vě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 result for gotika mostecká věž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5802" cy="815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>
            <wp:extent cx="1097280" cy="749581"/>
            <wp:effectExtent l="0" t="0" r="7620" b="0"/>
            <wp:docPr id="43" name="obrázek 4" descr="https://upload.wikimedia.org/wikipedia/commons/thumb/3/3d/Prague_Senat_Salla_terrena.jpg/220px-Prague_Senat_Salla_terren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upload.wikimedia.org/wikipedia/commons/thumb/3/3d/Prague_Senat_Salla_terrena.jpg/220px-Prague_Senat_Salla_terrena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499" cy="754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DBD" w:rsidRDefault="00B25DBD" w:rsidP="00331196">
      <w:pPr>
        <w:pStyle w:val="Odstavecseseznamem"/>
        <w:ind w:left="1080"/>
        <w:rPr>
          <w:i/>
          <w:sz w:val="20"/>
          <w:szCs w:val="20"/>
        </w:rPr>
      </w:pPr>
    </w:p>
    <w:p w:rsidR="00331196" w:rsidRDefault="00331196" w:rsidP="00331196">
      <w:pPr>
        <w:pStyle w:val="Odstavecseseznamem"/>
        <w:ind w:left="1080"/>
        <w:rPr>
          <w:i/>
          <w:sz w:val="20"/>
          <w:szCs w:val="20"/>
        </w:rPr>
      </w:pPr>
    </w:p>
    <w:p w:rsidR="00331196" w:rsidRPr="00BD1D9D" w:rsidRDefault="00331196" w:rsidP="00331196">
      <w:pPr>
        <w:pStyle w:val="Odstavecseseznamem"/>
        <w:ind w:left="1080"/>
        <w:rPr>
          <w:i/>
          <w:sz w:val="20"/>
          <w:szCs w:val="20"/>
        </w:rPr>
      </w:pPr>
    </w:p>
    <w:p w:rsidR="00D64360" w:rsidRDefault="00D64360"/>
    <w:tbl>
      <w:tblPr>
        <w:tblStyle w:val="Mkatabulky"/>
        <w:tblW w:w="0" w:type="auto"/>
        <w:tblLook w:val="04A0"/>
      </w:tblPr>
      <w:tblGrid>
        <w:gridCol w:w="1842"/>
        <w:gridCol w:w="1842"/>
        <w:gridCol w:w="1842"/>
        <w:gridCol w:w="1843"/>
        <w:gridCol w:w="1843"/>
      </w:tblGrid>
      <w:tr w:rsidR="00D64360" w:rsidTr="00D64360">
        <w:tc>
          <w:tcPr>
            <w:tcW w:w="1842" w:type="dxa"/>
          </w:tcPr>
          <w:p w:rsidR="00D64360" w:rsidRDefault="00D64360"/>
        </w:tc>
        <w:tc>
          <w:tcPr>
            <w:tcW w:w="1842" w:type="dxa"/>
          </w:tcPr>
          <w:p w:rsidR="00D64360" w:rsidRDefault="00DC3DE5">
            <w:r>
              <w:t>Identifikace obrázku</w:t>
            </w:r>
          </w:p>
        </w:tc>
        <w:tc>
          <w:tcPr>
            <w:tcW w:w="1842" w:type="dxa"/>
          </w:tcPr>
          <w:p w:rsidR="00D64360" w:rsidRDefault="00DC3DE5">
            <w:r>
              <w:t>autor</w:t>
            </w:r>
          </w:p>
        </w:tc>
        <w:tc>
          <w:tcPr>
            <w:tcW w:w="1843" w:type="dxa"/>
          </w:tcPr>
          <w:p w:rsidR="00D64360" w:rsidRDefault="00DC3DE5">
            <w:r>
              <w:t>směr</w:t>
            </w:r>
          </w:p>
        </w:tc>
        <w:tc>
          <w:tcPr>
            <w:tcW w:w="1843" w:type="dxa"/>
          </w:tcPr>
          <w:p w:rsidR="00D64360" w:rsidRDefault="00DC3DE5">
            <w:r>
              <w:t>zajímavost</w:t>
            </w:r>
          </w:p>
        </w:tc>
      </w:tr>
      <w:tr w:rsidR="00D64360" w:rsidTr="00D64360">
        <w:tc>
          <w:tcPr>
            <w:tcW w:w="1842" w:type="dxa"/>
          </w:tcPr>
          <w:p w:rsidR="00D64360" w:rsidRDefault="00D64360" w:rsidP="00D64360">
            <w:pPr>
              <w:pStyle w:val="Odstavecseseznamem"/>
              <w:numPr>
                <w:ilvl w:val="0"/>
                <w:numId w:val="3"/>
              </w:numPr>
            </w:pPr>
          </w:p>
        </w:tc>
        <w:tc>
          <w:tcPr>
            <w:tcW w:w="1842" w:type="dxa"/>
          </w:tcPr>
          <w:p w:rsidR="00D64360" w:rsidRDefault="005008CB">
            <w:r>
              <w:t>Dáma s hranostajem</w:t>
            </w:r>
          </w:p>
        </w:tc>
        <w:tc>
          <w:tcPr>
            <w:tcW w:w="1842" w:type="dxa"/>
          </w:tcPr>
          <w:p w:rsidR="00D64360" w:rsidRDefault="005008CB">
            <w:r>
              <w:t>Leonardo da Vinci</w:t>
            </w:r>
          </w:p>
        </w:tc>
        <w:tc>
          <w:tcPr>
            <w:tcW w:w="1843" w:type="dxa"/>
          </w:tcPr>
          <w:p w:rsidR="00D64360" w:rsidRDefault="00CE3018">
            <w:r>
              <w:t>Renesance</w:t>
            </w:r>
          </w:p>
        </w:tc>
        <w:tc>
          <w:tcPr>
            <w:tcW w:w="1843" w:type="dxa"/>
          </w:tcPr>
          <w:p w:rsidR="00D64360" w:rsidRDefault="00D64360"/>
        </w:tc>
      </w:tr>
      <w:tr w:rsidR="00D64360" w:rsidTr="00D64360">
        <w:tc>
          <w:tcPr>
            <w:tcW w:w="1842" w:type="dxa"/>
          </w:tcPr>
          <w:p w:rsidR="00D64360" w:rsidRDefault="00D64360" w:rsidP="00D64360">
            <w:pPr>
              <w:pStyle w:val="Odstavecseseznamem"/>
              <w:numPr>
                <w:ilvl w:val="0"/>
                <w:numId w:val="3"/>
              </w:numPr>
            </w:pPr>
          </w:p>
        </w:tc>
        <w:tc>
          <w:tcPr>
            <w:tcW w:w="1842" w:type="dxa"/>
          </w:tcPr>
          <w:p w:rsidR="00D64360" w:rsidRDefault="005008CB">
            <w:r>
              <w:t>Cisterciácké opatství Vyšší Brod</w:t>
            </w:r>
          </w:p>
        </w:tc>
        <w:tc>
          <w:tcPr>
            <w:tcW w:w="1842" w:type="dxa"/>
          </w:tcPr>
          <w:p w:rsidR="00D64360" w:rsidRDefault="00CE3018" w:rsidP="00CE3018">
            <w:r>
              <w:t>Zakladatel = Vok I. z Rožmberka</w:t>
            </w:r>
          </w:p>
        </w:tc>
        <w:tc>
          <w:tcPr>
            <w:tcW w:w="1843" w:type="dxa"/>
          </w:tcPr>
          <w:p w:rsidR="00D64360" w:rsidRDefault="00D64360"/>
        </w:tc>
        <w:tc>
          <w:tcPr>
            <w:tcW w:w="1843" w:type="dxa"/>
          </w:tcPr>
          <w:p w:rsidR="00D64360" w:rsidRDefault="00CE3018">
            <w:r>
              <w:t>Národní kulturní památka, nejvýznamnější kulturní památka JČ</w:t>
            </w:r>
          </w:p>
        </w:tc>
      </w:tr>
      <w:tr w:rsidR="00D64360" w:rsidTr="00D64360">
        <w:tc>
          <w:tcPr>
            <w:tcW w:w="1842" w:type="dxa"/>
          </w:tcPr>
          <w:p w:rsidR="00D64360" w:rsidRDefault="00D64360" w:rsidP="00D64360">
            <w:pPr>
              <w:pStyle w:val="Odstavecseseznamem"/>
              <w:numPr>
                <w:ilvl w:val="0"/>
                <w:numId w:val="3"/>
              </w:numPr>
            </w:pPr>
          </w:p>
        </w:tc>
        <w:tc>
          <w:tcPr>
            <w:tcW w:w="1842" w:type="dxa"/>
          </w:tcPr>
          <w:p w:rsidR="00D64360" w:rsidRDefault="005008CB">
            <w:r>
              <w:t>Rudolf II. Jako Vertumnus</w:t>
            </w:r>
          </w:p>
        </w:tc>
        <w:tc>
          <w:tcPr>
            <w:tcW w:w="1842" w:type="dxa"/>
          </w:tcPr>
          <w:p w:rsidR="00D64360" w:rsidRDefault="005008CB">
            <w:r>
              <w:t>Giuseppe Arcimboldo</w:t>
            </w:r>
          </w:p>
        </w:tc>
        <w:tc>
          <w:tcPr>
            <w:tcW w:w="1843" w:type="dxa"/>
          </w:tcPr>
          <w:p w:rsidR="00D64360" w:rsidRDefault="00D64360"/>
        </w:tc>
        <w:tc>
          <w:tcPr>
            <w:tcW w:w="1843" w:type="dxa"/>
          </w:tcPr>
          <w:p w:rsidR="00D64360" w:rsidRDefault="00D64360"/>
        </w:tc>
      </w:tr>
      <w:tr w:rsidR="00D64360" w:rsidTr="00D64360">
        <w:tc>
          <w:tcPr>
            <w:tcW w:w="1842" w:type="dxa"/>
          </w:tcPr>
          <w:p w:rsidR="00D64360" w:rsidRDefault="00D64360" w:rsidP="00D64360">
            <w:pPr>
              <w:pStyle w:val="Odstavecseseznamem"/>
              <w:numPr>
                <w:ilvl w:val="0"/>
                <w:numId w:val="3"/>
              </w:numPr>
            </w:pPr>
          </w:p>
        </w:tc>
        <w:tc>
          <w:tcPr>
            <w:tcW w:w="1842" w:type="dxa"/>
          </w:tcPr>
          <w:p w:rsidR="00D64360" w:rsidRDefault="005008CB">
            <w:r>
              <w:t xml:space="preserve">Katedrála Notre-Dame </w:t>
            </w:r>
          </w:p>
        </w:tc>
        <w:tc>
          <w:tcPr>
            <w:tcW w:w="1842" w:type="dxa"/>
          </w:tcPr>
          <w:p w:rsidR="00D64360" w:rsidRDefault="00FE246C" w:rsidP="00FE246C">
            <w:r>
              <w:t>Jeana de Chelles a Pierre de Montreuill</w:t>
            </w:r>
          </w:p>
        </w:tc>
        <w:tc>
          <w:tcPr>
            <w:tcW w:w="1843" w:type="dxa"/>
          </w:tcPr>
          <w:p w:rsidR="00D64360" w:rsidRDefault="00CE3018">
            <w:r>
              <w:t>gotika</w:t>
            </w:r>
          </w:p>
        </w:tc>
        <w:tc>
          <w:tcPr>
            <w:tcW w:w="1843" w:type="dxa"/>
          </w:tcPr>
          <w:p w:rsidR="00D64360" w:rsidRDefault="00D64360"/>
        </w:tc>
      </w:tr>
      <w:tr w:rsidR="00D64360" w:rsidTr="00D64360">
        <w:tc>
          <w:tcPr>
            <w:tcW w:w="1842" w:type="dxa"/>
          </w:tcPr>
          <w:p w:rsidR="00D64360" w:rsidRDefault="00D64360" w:rsidP="00D64360">
            <w:pPr>
              <w:pStyle w:val="Odstavecseseznamem"/>
              <w:numPr>
                <w:ilvl w:val="0"/>
                <w:numId w:val="3"/>
              </w:numPr>
            </w:pPr>
          </w:p>
        </w:tc>
        <w:tc>
          <w:tcPr>
            <w:tcW w:w="1842" w:type="dxa"/>
          </w:tcPr>
          <w:p w:rsidR="00D64360" w:rsidRDefault="005008CB">
            <w:r>
              <w:t>Svatá Kateřina</w:t>
            </w:r>
          </w:p>
        </w:tc>
        <w:tc>
          <w:tcPr>
            <w:tcW w:w="1842" w:type="dxa"/>
          </w:tcPr>
          <w:p w:rsidR="00D64360" w:rsidRDefault="005008CB">
            <w:r>
              <w:t xml:space="preserve">Mistr Theodorik </w:t>
            </w:r>
          </w:p>
        </w:tc>
        <w:tc>
          <w:tcPr>
            <w:tcW w:w="1843" w:type="dxa"/>
          </w:tcPr>
          <w:p w:rsidR="00D64360" w:rsidRDefault="00D64360"/>
        </w:tc>
        <w:tc>
          <w:tcPr>
            <w:tcW w:w="1843" w:type="dxa"/>
          </w:tcPr>
          <w:p w:rsidR="00D64360" w:rsidRDefault="00D64360"/>
        </w:tc>
      </w:tr>
      <w:tr w:rsidR="005008CB" w:rsidTr="00D64360">
        <w:tc>
          <w:tcPr>
            <w:tcW w:w="1842" w:type="dxa"/>
          </w:tcPr>
          <w:p w:rsidR="005008CB" w:rsidRDefault="005008CB" w:rsidP="00D64360">
            <w:pPr>
              <w:pStyle w:val="Odstavecseseznamem"/>
              <w:numPr>
                <w:ilvl w:val="0"/>
                <w:numId w:val="3"/>
              </w:numPr>
            </w:pPr>
          </w:p>
        </w:tc>
        <w:tc>
          <w:tcPr>
            <w:tcW w:w="1842" w:type="dxa"/>
          </w:tcPr>
          <w:p w:rsidR="005008CB" w:rsidRDefault="005008CB">
            <w:r>
              <w:t>Skulptura Davida</w:t>
            </w:r>
          </w:p>
        </w:tc>
        <w:tc>
          <w:tcPr>
            <w:tcW w:w="1842" w:type="dxa"/>
          </w:tcPr>
          <w:p w:rsidR="005008CB" w:rsidRDefault="005008CB" w:rsidP="003653D2">
            <w:r>
              <w:t>Michelangelo</w:t>
            </w:r>
          </w:p>
        </w:tc>
        <w:tc>
          <w:tcPr>
            <w:tcW w:w="1843" w:type="dxa"/>
          </w:tcPr>
          <w:p w:rsidR="005008CB" w:rsidRDefault="00FE246C">
            <w:r>
              <w:t>Renesance</w:t>
            </w:r>
          </w:p>
        </w:tc>
        <w:tc>
          <w:tcPr>
            <w:tcW w:w="1843" w:type="dxa"/>
          </w:tcPr>
          <w:p w:rsidR="005008CB" w:rsidRDefault="005008CB"/>
        </w:tc>
      </w:tr>
      <w:tr w:rsidR="005008CB" w:rsidTr="00D64360">
        <w:tc>
          <w:tcPr>
            <w:tcW w:w="1842" w:type="dxa"/>
          </w:tcPr>
          <w:p w:rsidR="005008CB" w:rsidRDefault="005008CB" w:rsidP="00D64360">
            <w:pPr>
              <w:pStyle w:val="Odstavecseseznamem"/>
              <w:numPr>
                <w:ilvl w:val="0"/>
                <w:numId w:val="3"/>
              </w:numPr>
            </w:pPr>
          </w:p>
        </w:tc>
        <w:tc>
          <w:tcPr>
            <w:tcW w:w="1842" w:type="dxa"/>
          </w:tcPr>
          <w:p w:rsidR="005008CB" w:rsidRDefault="005008CB" w:rsidP="005008CB">
            <w:r>
              <w:t>Busta Karla IV.</w:t>
            </w:r>
          </w:p>
        </w:tc>
        <w:tc>
          <w:tcPr>
            <w:tcW w:w="1842" w:type="dxa"/>
          </w:tcPr>
          <w:p w:rsidR="005008CB" w:rsidRDefault="00FE246C">
            <w:r>
              <w:t>Packare</w:t>
            </w:r>
          </w:p>
        </w:tc>
        <w:tc>
          <w:tcPr>
            <w:tcW w:w="1843" w:type="dxa"/>
          </w:tcPr>
          <w:p w:rsidR="005008CB" w:rsidRDefault="005008CB"/>
        </w:tc>
        <w:tc>
          <w:tcPr>
            <w:tcW w:w="1843" w:type="dxa"/>
          </w:tcPr>
          <w:p w:rsidR="005008CB" w:rsidRDefault="005008CB"/>
        </w:tc>
      </w:tr>
      <w:tr w:rsidR="005008CB" w:rsidTr="00D64360">
        <w:tc>
          <w:tcPr>
            <w:tcW w:w="1842" w:type="dxa"/>
          </w:tcPr>
          <w:p w:rsidR="005008CB" w:rsidRDefault="005008CB" w:rsidP="00D64360">
            <w:pPr>
              <w:pStyle w:val="Odstavecseseznamem"/>
              <w:numPr>
                <w:ilvl w:val="0"/>
                <w:numId w:val="3"/>
              </w:numPr>
            </w:pPr>
          </w:p>
        </w:tc>
        <w:tc>
          <w:tcPr>
            <w:tcW w:w="1842" w:type="dxa"/>
          </w:tcPr>
          <w:p w:rsidR="005008CB" w:rsidRDefault="00FE246C" w:rsidP="005008CB">
            <w:r>
              <w:t>x</w:t>
            </w:r>
          </w:p>
        </w:tc>
        <w:tc>
          <w:tcPr>
            <w:tcW w:w="1842" w:type="dxa"/>
          </w:tcPr>
          <w:p w:rsidR="005008CB" w:rsidRDefault="005008CB"/>
        </w:tc>
        <w:tc>
          <w:tcPr>
            <w:tcW w:w="1843" w:type="dxa"/>
          </w:tcPr>
          <w:p w:rsidR="005008CB" w:rsidRDefault="005008CB"/>
        </w:tc>
        <w:tc>
          <w:tcPr>
            <w:tcW w:w="1843" w:type="dxa"/>
          </w:tcPr>
          <w:p w:rsidR="005008CB" w:rsidRDefault="005008CB"/>
        </w:tc>
      </w:tr>
      <w:tr w:rsidR="005008CB" w:rsidTr="00D64360">
        <w:tc>
          <w:tcPr>
            <w:tcW w:w="1842" w:type="dxa"/>
          </w:tcPr>
          <w:p w:rsidR="005008CB" w:rsidRDefault="005008CB" w:rsidP="00D64360">
            <w:pPr>
              <w:pStyle w:val="Odstavecseseznamem"/>
              <w:numPr>
                <w:ilvl w:val="0"/>
                <w:numId w:val="3"/>
              </w:numPr>
            </w:pPr>
          </w:p>
        </w:tc>
        <w:tc>
          <w:tcPr>
            <w:tcW w:w="1842" w:type="dxa"/>
          </w:tcPr>
          <w:p w:rsidR="005008CB" w:rsidRDefault="005008CB">
            <w:r>
              <w:t>x</w:t>
            </w:r>
          </w:p>
        </w:tc>
        <w:tc>
          <w:tcPr>
            <w:tcW w:w="1842" w:type="dxa"/>
          </w:tcPr>
          <w:p w:rsidR="005008CB" w:rsidRDefault="005008CB"/>
        </w:tc>
        <w:tc>
          <w:tcPr>
            <w:tcW w:w="1843" w:type="dxa"/>
          </w:tcPr>
          <w:p w:rsidR="005008CB" w:rsidRDefault="005008CB"/>
        </w:tc>
        <w:tc>
          <w:tcPr>
            <w:tcW w:w="1843" w:type="dxa"/>
          </w:tcPr>
          <w:p w:rsidR="005008CB" w:rsidRDefault="005008CB"/>
        </w:tc>
      </w:tr>
      <w:tr w:rsidR="005008CB" w:rsidTr="00D64360">
        <w:tc>
          <w:tcPr>
            <w:tcW w:w="1842" w:type="dxa"/>
          </w:tcPr>
          <w:p w:rsidR="005008CB" w:rsidRDefault="005008CB" w:rsidP="00D64360">
            <w:pPr>
              <w:pStyle w:val="Odstavecseseznamem"/>
              <w:numPr>
                <w:ilvl w:val="0"/>
                <w:numId w:val="3"/>
              </w:numPr>
            </w:pPr>
          </w:p>
        </w:tc>
        <w:tc>
          <w:tcPr>
            <w:tcW w:w="1842" w:type="dxa"/>
          </w:tcPr>
          <w:p w:rsidR="005008CB" w:rsidRDefault="005008CB">
            <w:r>
              <w:t>Hrad Zvíkov</w:t>
            </w:r>
          </w:p>
        </w:tc>
        <w:tc>
          <w:tcPr>
            <w:tcW w:w="1842" w:type="dxa"/>
          </w:tcPr>
          <w:p w:rsidR="005008CB" w:rsidRDefault="005008CB"/>
        </w:tc>
        <w:tc>
          <w:tcPr>
            <w:tcW w:w="1843" w:type="dxa"/>
          </w:tcPr>
          <w:p w:rsidR="005008CB" w:rsidRDefault="00FE246C">
            <w:r>
              <w:t>gotický</w:t>
            </w:r>
          </w:p>
        </w:tc>
        <w:tc>
          <w:tcPr>
            <w:tcW w:w="1843" w:type="dxa"/>
          </w:tcPr>
          <w:p w:rsidR="005008CB" w:rsidRDefault="005008CB"/>
        </w:tc>
      </w:tr>
      <w:tr w:rsidR="005008CB" w:rsidTr="00D64360">
        <w:tc>
          <w:tcPr>
            <w:tcW w:w="1842" w:type="dxa"/>
          </w:tcPr>
          <w:p w:rsidR="005008CB" w:rsidRDefault="005008CB" w:rsidP="00D64360">
            <w:pPr>
              <w:pStyle w:val="Odstavecseseznamem"/>
              <w:numPr>
                <w:ilvl w:val="0"/>
                <w:numId w:val="3"/>
              </w:numPr>
            </w:pPr>
          </w:p>
        </w:tc>
        <w:tc>
          <w:tcPr>
            <w:tcW w:w="1842" w:type="dxa"/>
          </w:tcPr>
          <w:p w:rsidR="005008CB" w:rsidRDefault="008E68B0">
            <w:r>
              <w:t>x</w:t>
            </w:r>
          </w:p>
        </w:tc>
        <w:tc>
          <w:tcPr>
            <w:tcW w:w="1842" w:type="dxa"/>
          </w:tcPr>
          <w:p w:rsidR="005008CB" w:rsidRDefault="005008CB"/>
        </w:tc>
        <w:tc>
          <w:tcPr>
            <w:tcW w:w="1843" w:type="dxa"/>
          </w:tcPr>
          <w:p w:rsidR="005008CB" w:rsidRDefault="005008CB"/>
        </w:tc>
        <w:tc>
          <w:tcPr>
            <w:tcW w:w="1843" w:type="dxa"/>
          </w:tcPr>
          <w:p w:rsidR="005008CB" w:rsidRDefault="005008CB"/>
        </w:tc>
      </w:tr>
      <w:tr w:rsidR="005008CB" w:rsidTr="00D64360">
        <w:tc>
          <w:tcPr>
            <w:tcW w:w="1842" w:type="dxa"/>
          </w:tcPr>
          <w:p w:rsidR="005008CB" w:rsidRDefault="005008CB" w:rsidP="00D64360">
            <w:pPr>
              <w:pStyle w:val="Odstavecseseznamem"/>
              <w:numPr>
                <w:ilvl w:val="0"/>
                <w:numId w:val="3"/>
              </w:numPr>
            </w:pPr>
          </w:p>
        </w:tc>
        <w:tc>
          <w:tcPr>
            <w:tcW w:w="1842" w:type="dxa"/>
          </w:tcPr>
          <w:p w:rsidR="005008CB" w:rsidRDefault="008E68B0">
            <w:r>
              <w:t>Letohrádek královny Anny</w:t>
            </w:r>
          </w:p>
        </w:tc>
        <w:tc>
          <w:tcPr>
            <w:tcW w:w="1842" w:type="dxa"/>
          </w:tcPr>
          <w:p w:rsidR="005008CB" w:rsidRDefault="00FE246C" w:rsidP="00FE246C">
            <w:r>
              <w:t>Paolo della Stella</w:t>
            </w:r>
          </w:p>
        </w:tc>
        <w:tc>
          <w:tcPr>
            <w:tcW w:w="1843" w:type="dxa"/>
          </w:tcPr>
          <w:p w:rsidR="005008CB" w:rsidRDefault="00FE246C">
            <w:r>
              <w:t>Renesance</w:t>
            </w:r>
          </w:p>
        </w:tc>
        <w:tc>
          <w:tcPr>
            <w:tcW w:w="1843" w:type="dxa"/>
          </w:tcPr>
          <w:p w:rsidR="005008CB" w:rsidRDefault="005008CB"/>
        </w:tc>
      </w:tr>
      <w:tr w:rsidR="005008CB" w:rsidTr="00D64360">
        <w:tc>
          <w:tcPr>
            <w:tcW w:w="1842" w:type="dxa"/>
          </w:tcPr>
          <w:p w:rsidR="005008CB" w:rsidRDefault="005008CB" w:rsidP="00D64360">
            <w:pPr>
              <w:pStyle w:val="Odstavecseseznamem"/>
              <w:numPr>
                <w:ilvl w:val="0"/>
                <w:numId w:val="3"/>
              </w:numPr>
            </w:pPr>
          </w:p>
        </w:tc>
        <w:tc>
          <w:tcPr>
            <w:tcW w:w="1842" w:type="dxa"/>
          </w:tcPr>
          <w:p w:rsidR="005008CB" w:rsidRDefault="008E68B0">
            <w:r>
              <w:t>Zámek Litomyšl</w:t>
            </w:r>
          </w:p>
        </w:tc>
        <w:tc>
          <w:tcPr>
            <w:tcW w:w="1842" w:type="dxa"/>
          </w:tcPr>
          <w:p w:rsidR="005008CB" w:rsidRDefault="00FE246C">
            <w:r>
              <w:t>Giovanni Battista Aostalli de Sala</w:t>
            </w:r>
          </w:p>
        </w:tc>
        <w:tc>
          <w:tcPr>
            <w:tcW w:w="1843" w:type="dxa"/>
          </w:tcPr>
          <w:p w:rsidR="005008CB" w:rsidRDefault="00FE246C">
            <w:r>
              <w:t>Renesance</w:t>
            </w:r>
          </w:p>
        </w:tc>
        <w:tc>
          <w:tcPr>
            <w:tcW w:w="1843" w:type="dxa"/>
          </w:tcPr>
          <w:p w:rsidR="005008CB" w:rsidRDefault="005008CB"/>
        </w:tc>
      </w:tr>
      <w:tr w:rsidR="005008CB" w:rsidTr="00D64360">
        <w:tc>
          <w:tcPr>
            <w:tcW w:w="1842" w:type="dxa"/>
          </w:tcPr>
          <w:p w:rsidR="005008CB" w:rsidRDefault="005008CB" w:rsidP="00D64360">
            <w:pPr>
              <w:pStyle w:val="Odstavecseseznamem"/>
              <w:numPr>
                <w:ilvl w:val="0"/>
                <w:numId w:val="3"/>
              </w:numPr>
            </w:pPr>
          </w:p>
        </w:tc>
        <w:tc>
          <w:tcPr>
            <w:tcW w:w="1842" w:type="dxa"/>
          </w:tcPr>
          <w:p w:rsidR="005008CB" w:rsidRDefault="008E68B0">
            <w:r>
              <w:t>Santa Maria del Fiore</w:t>
            </w:r>
          </w:p>
        </w:tc>
        <w:tc>
          <w:tcPr>
            <w:tcW w:w="1842" w:type="dxa"/>
          </w:tcPr>
          <w:p w:rsidR="005008CB" w:rsidRDefault="00FE246C" w:rsidP="00FE246C">
            <w:r>
              <w:t>Filippo Brunelleschi, Arnolfo di Cambio, Francesco Talenti, Bernardo Rossellino</w:t>
            </w:r>
          </w:p>
        </w:tc>
        <w:tc>
          <w:tcPr>
            <w:tcW w:w="1843" w:type="dxa"/>
          </w:tcPr>
          <w:p w:rsidR="005008CB" w:rsidRDefault="00FE246C">
            <w:r>
              <w:t>Gotika</w:t>
            </w:r>
          </w:p>
        </w:tc>
        <w:tc>
          <w:tcPr>
            <w:tcW w:w="1843" w:type="dxa"/>
          </w:tcPr>
          <w:p w:rsidR="005008CB" w:rsidRDefault="005008CB"/>
        </w:tc>
      </w:tr>
      <w:tr w:rsidR="005008CB" w:rsidTr="00D64360">
        <w:tc>
          <w:tcPr>
            <w:tcW w:w="1842" w:type="dxa"/>
          </w:tcPr>
          <w:p w:rsidR="005008CB" w:rsidRDefault="005008CB" w:rsidP="00D64360">
            <w:pPr>
              <w:pStyle w:val="Odstavecseseznamem"/>
              <w:numPr>
                <w:ilvl w:val="0"/>
                <w:numId w:val="3"/>
              </w:numPr>
            </w:pPr>
          </w:p>
        </w:tc>
        <w:tc>
          <w:tcPr>
            <w:tcW w:w="1842" w:type="dxa"/>
          </w:tcPr>
          <w:p w:rsidR="005008CB" w:rsidRDefault="008E68B0">
            <w:r>
              <w:t>Zámek Velké Losiny</w:t>
            </w:r>
          </w:p>
        </w:tc>
        <w:tc>
          <w:tcPr>
            <w:tcW w:w="1842" w:type="dxa"/>
          </w:tcPr>
          <w:p w:rsidR="005008CB" w:rsidRDefault="005008CB"/>
        </w:tc>
        <w:tc>
          <w:tcPr>
            <w:tcW w:w="1843" w:type="dxa"/>
          </w:tcPr>
          <w:p w:rsidR="005008CB" w:rsidRDefault="00891355">
            <w:r>
              <w:t>Baroko</w:t>
            </w:r>
          </w:p>
        </w:tc>
        <w:tc>
          <w:tcPr>
            <w:tcW w:w="1843" w:type="dxa"/>
          </w:tcPr>
          <w:p w:rsidR="005008CB" w:rsidRDefault="005008CB"/>
        </w:tc>
      </w:tr>
      <w:tr w:rsidR="005008CB" w:rsidTr="00D64360">
        <w:tc>
          <w:tcPr>
            <w:tcW w:w="1842" w:type="dxa"/>
          </w:tcPr>
          <w:p w:rsidR="005008CB" w:rsidRDefault="005008CB" w:rsidP="00D64360">
            <w:pPr>
              <w:pStyle w:val="Odstavecseseznamem"/>
              <w:numPr>
                <w:ilvl w:val="0"/>
                <w:numId w:val="3"/>
              </w:numPr>
            </w:pPr>
          </w:p>
        </w:tc>
        <w:tc>
          <w:tcPr>
            <w:tcW w:w="1842" w:type="dxa"/>
          </w:tcPr>
          <w:p w:rsidR="005008CB" w:rsidRDefault="008E68B0">
            <w:r>
              <w:t xml:space="preserve">Sixtisnká kaple, </w:t>
            </w:r>
          </w:p>
        </w:tc>
        <w:tc>
          <w:tcPr>
            <w:tcW w:w="1842" w:type="dxa"/>
          </w:tcPr>
          <w:p w:rsidR="005008CB" w:rsidRDefault="00891355">
            <w:r>
              <w:t>Baccio Pontelli</w:t>
            </w:r>
          </w:p>
        </w:tc>
        <w:tc>
          <w:tcPr>
            <w:tcW w:w="1843" w:type="dxa"/>
          </w:tcPr>
          <w:p w:rsidR="005008CB" w:rsidRDefault="00891355" w:rsidP="00891355">
            <w:r>
              <w:t>Renesance</w:t>
            </w:r>
          </w:p>
        </w:tc>
        <w:tc>
          <w:tcPr>
            <w:tcW w:w="1843" w:type="dxa"/>
          </w:tcPr>
          <w:p w:rsidR="005008CB" w:rsidRDefault="005008CB"/>
        </w:tc>
      </w:tr>
      <w:tr w:rsidR="005008CB" w:rsidTr="00D64360">
        <w:tc>
          <w:tcPr>
            <w:tcW w:w="1842" w:type="dxa"/>
          </w:tcPr>
          <w:p w:rsidR="005008CB" w:rsidRDefault="005008CB" w:rsidP="00D64360">
            <w:pPr>
              <w:pStyle w:val="Odstavecseseznamem"/>
              <w:numPr>
                <w:ilvl w:val="0"/>
                <w:numId w:val="3"/>
              </w:numPr>
            </w:pPr>
          </w:p>
        </w:tc>
        <w:tc>
          <w:tcPr>
            <w:tcW w:w="1842" w:type="dxa"/>
          </w:tcPr>
          <w:p w:rsidR="005008CB" w:rsidRDefault="008E68B0">
            <w:r>
              <w:t>Křivoklát</w:t>
            </w:r>
          </w:p>
        </w:tc>
        <w:tc>
          <w:tcPr>
            <w:tcW w:w="1842" w:type="dxa"/>
          </w:tcPr>
          <w:p w:rsidR="005008CB" w:rsidRDefault="00891355">
            <w:r>
              <w:t>Antonín Jiruš</w:t>
            </w:r>
          </w:p>
        </w:tc>
        <w:tc>
          <w:tcPr>
            <w:tcW w:w="1843" w:type="dxa"/>
          </w:tcPr>
          <w:p w:rsidR="005008CB" w:rsidRDefault="00891355">
            <w:r>
              <w:t>Gotika</w:t>
            </w:r>
          </w:p>
        </w:tc>
        <w:tc>
          <w:tcPr>
            <w:tcW w:w="1843" w:type="dxa"/>
          </w:tcPr>
          <w:p w:rsidR="005008CB" w:rsidRDefault="005008CB"/>
        </w:tc>
      </w:tr>
      <w:tr w:rsidR="005008CB" w:rsidTr="00D64360">
        <w:tc>
          <w:tcPr>
            <w:tcW w:w="1842" w:type="dxa"/>
          </w:tcPr>
          <w:p w:rsidR="005008CB" w:rsidRDefault="005008CB" w:rsidP="00D64360">
            <w:pPr>
              <w:pStyle w:val="Odstavecseseznamem"/>
              <w:numPr>
                <w:ilvl w:val="0"/>
                <w:numId w:val="3"/>
              </w:numPr>
            </w:pPr>
          </w:p>
        </w:tc>
        <w:tc>
          <w:tcPr>
            <w:tcW w:w="1842" w:type="dxa"/>
          </w:tcPr>
          <w:p w:rsidR="005008CB" w:rsidRDefault="008E68B0">
            <w:r>
              <w:t>Chrám matky Boží před Týnem</w:t>
            </w:r>
          </w:p>
        </w:tc>
        <w:tc>
          <w:tcPr>
            <w:tcW w:w="1842" w:type="dxa"/>
          </w:tcPr>
          <w:p w:rsidR="005008CB" w:rsidRDefault="006F3511" w:rsidP="006F3511">
            <w:r>
              <w:t>Petr Parléř</w:t>
            </w:r>
          </w:p>
        </w:tc>
        <w:tc>
          <w:tcPr>
            <w:tcW w:w="1843" w:type="dxa"/>
          </w:tcPr>
          <w:p w:rsidR="005008CB" w:rsidRDefault="006F3511">
            <w:r>
              <w:t>Gotika</w:t>
            </w:r>
          </w:p>
        </w:tc>
        <w:tc>
          <w:tcPr>
            <w:tcW w:w="1843" w:type="dxa"/>
          </w:tcPr>
          <w:p w:rsidR="005008CB" w:rsidRDefault="005008CB"/>
        </w:tc>
      </w:tr>
      <w:tr w:rsidR="005008CB" w:rsidTr="00D64360">
        <w:tc>
          <w:tcPr>
            <w:tcW w:w="1842" w:type="dxa"/>
          </w:tcPr>
          <w:p w:rsidR="005008CB" w:rsidRDefault="005008CB" w:rsidP="00D64360">
            <w:pPr>
              <w:pStyle w:val="Odstavecseseznamem"/>
              <w:numPr>
                <w:ilvl w:val="0"/>
                <w:numId w:val="3"/>
              </w:numPr>
            </w:pPr>
          </w:p>
        </w:tc>
        <w:tc>
          <w:tcPr>
            <w:tcW w:w="1842" w:type="dxa"/>
          </w:tcPr>
          <w:p w:rsidR="005008CB" w:rsidRDefault="008E68B0">
            <w:r>
              <w:t>Státní hrad a zámek Horšovský Týn</w:t>
            </w:r>
          </w:p>
        </w:tc>
        <w:tc>
          <w:tcPr>
            <w:tcW w:w="1842" w:type="dxa"/>
          </w:tcPr>
          <w:p w:rsidR="005008CB" w:rsidRDefault="006F3511" w:rsidP="006F3511">
            <w:r>
              <w:t>Augustin Galli, Josef Schulz</w:t>
            </w:r>
          </w:p>
        </w:tc>
        <w:tc>
          <w:tcPr>
            <w:tcW w:w="1843" w:type="dxa"/>
          </w:tcPr>
          <w:p w:rsidR="006F3511" w:rsidRDefault="006F3511">
            <w:r>
              <w:t>Renesance</w:t>
            </w:r>
          </w:p>
          <w:p w:rsidR="005008CB" w:rsidRPr="006F3511" w:rsidRDefault="005008CB" w:rsidP="006F3511">
            <w:pPr>
              <w:jc w:val="center"/>
            </w:pPr>
          </w:p>
        </w:tc>
        <w:tc>
          <w:tcPr>
            <w:tcW w:w="1843" w:type="dxa"/>
          </w:tcPr>
          <w:p w:rsidR="005008CB" w:rsidRDefault="005008CB"/>
        </w:tc>
      </w:tr>
      <w:tr w:rsidR="005008CB" w:rsidTr="00D64360">
        <w:tc>
          <w:tcPr>
            <w:tcW w:w="1842" w:type="dxa"/>
          </w:tcPr>
          <w:p w:rsidR="005008CB" w:rsidRDefault="005008CB" w:rsidP="00D64360">
            <w:pPr>
              <w:pStyle w:val="Odstavecseseznamem"/>
              <w:numPr>
                <w:ilvl w:val="0"/>
                <w:numId w:val="3"/>
              </w:numPr>
            </w:pPr>
          </w:p>
        </w:tc>
        <w:tc>
          <w:tcPr>
            <w:tcW w:w="1842" w:type="dxa"/>
          </w:tcPr>
          <w:p w:rsidR="005008CB" w:rsidRDefault="008E68B0">
            <w:r>
              <w:t>Zámek Opočno</w:t>
            </w:r>
          </w:p>
        </w:tc>
        <w:tc>
          <w:tcPr>
            <w:tcW w:w="1842" w:type="dxa"/>
          </w:tcPr>
          <w:p w:rsidR="005008CB" w:rsidRDefault="005008CB" w:rsidP="006F3511"/>
        </w:tc>
        <w:tc>
          <w:tcPr>
            <w:tcW w:w="1843" w:type="dxa"/>
          </w:tcPr>
          <w:p w:rsidR="005008CB" w:rsidRDefault="006F3511">
            <w:r>
              <w:t>Renesance</w:t>
            </w:r>
          </w:p>
        </w:tc>
        <w:tc>
          <w:tcPr>
            <w:tcW w:w="1843" w:type="dxa"/>
          </w:tcPr>
          <w:p w:rsidR="005008CB" w:rsidRDefault="005008CB"/>
        </w:tc>
      </w:tr>
      <w:tr w:rsidR="005008CB" w:rsidTr="00D64360">
        <w:tc>
          <w:tcPr>
            <w:tcW w:w="1842" w:type="dxa"/>
          </w:tcPr>
          <w:p w:rsidR="005008CB" w:rsidRDefault="005008CB" w:rsidP="00D64360">
            <w:pPr>
              <w:pStyle w:val="Odstavecseseznamem"/>
              <w:numPr>
                <w:ilvl w:val="0"/>
                <w:numId w:val="3"/>
              </w:numPr>
            </w:pPr>
          </w:p>
        </w:tc>
        <w:tc>
          <w:tcPr>
            <w:tcW w:w="1842" w:type="dxa"/>
          </w:tcPr>
          <w:p w:rsidR="005008CB" w:rsidRDefault="008E68B0">
            <w:r>
              <w:t>Hrad Pernštejn</w:t>
            </w:r>
          </w:p>
        </w:tc>
        <w:tc>
          <w:tcPr>
            <w:tcW w:w="1842" w:type="dxa"/>
          </w:tcPr>
          <w:p w:rsidR="005008CB" w:rsidRDefault="005008CB" w:rsidP="006F3511"/>
        </w:tc>
        <w:tc>
          <w:tcPr>
            <w:tcW w:w="1843" w:type="dxa"/>
          </w:tcPr>
          <w:p w:rsidR="005008CB" w:rsidRDefault="006F3511">
            <w:r>
              <w:t>Renesance</w:t>
            </w:r>
          </w:p>
        </w:tc>
        <w:tc>
          <w:tcPr>
            <w:tcW w:w="1843" w:type="dxa"/>
          </w:tcPr>
          <w:p w:rsidR="005008CB" w:rsidRDefault="005008CB"/>
        </w:tc>
      </w:tr>
      <w:tr w:rsidR="005008CB" w:rsidTr="00D64360">
        <w:tc>
          <w:tcPr>
            <w:tcW w:w="1842" w:type="dxa"/>
          </w:tcPr>
          <w:p w:rsidR="005008CB" w:rsidRDefault="005008CB" w:rsidP="00D64360">
            <w:pPr>
              <w:pStyle w:val="Odstavecseseznamem"/>
              <w:numPr>
                <w:ilvl w:val="0"/>
                <w:numId w:val="3"/>
              </w:numPr>
            </w:pPr>
          </w:p>
        </w:tc>
        <w:tc>
          <w:tcPr>
            <w:tcW w:w="1842" w:type="dxa"/>
          </w:tcPr>
          <w:p w:rsidR="005008CB" w:rsidRDefault="00CE3018">
            <w:r>
              <w:t>Národní Divadlo</w:t>
            </w:r>
          </w:p>
        </w:tc>
        <w:tc>
          <w:tcPr>
            <w:tcW w:w="1842" w:type="dxa"/>
          </w:tcPr>
          <w:p w:rsidR="005008CB" w:rsidRDefault="006F3511">
            <w:r>
              <w:t>Josef Zítek, Josef Schulz</w:t>
            </w:r>
          </w:p>
        </w:tc>
        <w:tc>
          <w:tcPr>
            <w:tcW w:w="1843" w:type="dxa"/>
          </w:tcPr>
          <w:p w:rsidR="005008CB" w:rsidRDefault="006F3511">
            <w:r>
              <w:t>Novorenesance</w:t>
            </w:r>
          </w:p>
        </w:tc>
        <w:tc>
          <w:tcPr>
            <w:tcW w:w="1843" w:type="dxa"/>
          </w:tcPr>
          <w:p w:rsidR="005008CB" w:rsidRDefault="005008CB"/>
        </w:tc>
      </w:tr>
      <w:tr w:rsidR="005008CB" w:rsidTr="00D64360">
        <w:tc>
          <w:tcPr>
            <w:tcW w:w="1842" w:type="dxa"/>
          </w:tcPr>
          <w:p w:rsidR="005008CB" w:rsidRDefault="005008CB" w:rsidP="00D64360">
            <w:pPr>
              <w:pStyle w:val="Odstavecseseznamem"/>
              <w:numPr>
                <w:ilvl w:val="0"/>
                <w:numId w:val="3"/>
              </w:numPr>
            </w:pPr>
          </w:p>
        </w:tc>
        <w:tc>
          <w:tcPr>
            <w:tcW w:w="1842" w:type="dxa"/>
          </w:tcPr>
          <w:p w:rsidR="005008CB" w:rsidRDefault="005008CB">
            <w:r>
              <w:t>Karlštejn</w:t>
            </w:r>
          </w:p>
        </w:tc>
        <w:tc>
          <w:tcPr>
            <w:tcW w:w="1842" w:type="dxa"/>
          </w:tcPr>
          <w:p w:rsidR="005008CB" w:rsidRDefault="006F3511">
            <w:r>
              <w:t>Matyáš z Arrasu</w:t>
            </w:r>
          </w:p>
        </w:tc>
        <w:tc>
          <w:tcPr>
            <w:tcW w:w="1843" w:type="dxa"/>
          </w:tcPr>
          <w:p w:rsidR="005008CB" w:rsidRDefault="006F3511">
            <w:r>
              <w:t>Novogotika</w:t>
            </w:r>
          </w:p>
        </w:tc>
        <w:tc>
          <w:tcPr>
            <w:tcW w:w="1843" w:type="dxa"/>
          </w:tcPr>
          <w:p w:rsidR="005008CB" w:rsidRDefault="005008CB"/>
        </w:tc>
      </w:tr>
      <w:tr w:rsidR="005008CB" w:rsidTr="00D64360">
        <w:tc>
          <w:tcPr>
            <w:tcW w:w="1842" w:type="dxa"/>
          </w:tcPr>
          <w:p w:rsidR="005008CB" w:rsidRDefault="005008CB" w:rsidP="00D64360">
            <w:pPr>
              <w:pStyle w:val="Odstavecseseznamem"/>
              <w:numPr>
                <w:ilvl w:val="0"/>
                <w:numId w:val="3"/>
              </w:numPr>
            </w:pPr>
          </w:p>
        </w:tc>
        <w:tc>
          <w:tcPr>
            <w:tcW w:w="1842" w:type="dxa"/>
          </w:tcPr>
          <w:p w:rsidR="005008CB" w:rsidRDefault="00CE3018">
            <w:r>
              <w:t>Chrám sv. Barbory</w:t>
            </w:r>
          </w:p>
        </w:tc>
        <w:tc>
          <w:tcPr>
            <w:tcW w:w="1842" w:type="dxa"/>
          </w:tcPr>
          <w:p w:rsidR="005008CB" w:rsidRDefault="006F3511">
            <w:r>
              <w:t>Matěj Rejsek, Benedikt Rejt</w:t>
            </w:r>
          </w:p>
        </w:tc>
        <w:tc>
          <w:tcPr>
            <w:tcW w:w="1843" w:type="dxa"/>
          </w:tcPr>
          <w:p w:rsidR="005008CB" w:rsidRDefault="006F3511">
            <w:r>
              <w:t>Novogotika</w:t>
            </w:r>
          </w:p>
        </w:tc>
        <w:tc>
          <w:tcPr>
            <w:tcW w:w="1843" w:type="dxa"/>
          </w:tcPr>
          <w:p w:rsidR="005008CB" w:rsidRDefault="005008CB"/>
        </w:tc>
      </w:tr>
      <w:tr w:rsidR="005008CB" w:rsidTr="00D64360">
        <w:tc>
          <w:tcPr>
            <w:tcW w:w="1842" w:type="dxa"/>
          </w:tcPr>
          <w:p w:rsidR="005008CB" w:rsidRDefault="005008CB" w:rsidP="00D64360">
            <w:pPr>
              <w:pStyle w:val="Odstavecseseznamem"/>
              <w:numPr>
                <w:ilvl w:val="0"/>
                <w:numId w:val="3"/>
              </w:numPr>
            </w:pPr>
          </w:p>
        </w:tc>
        <w:tc>
          <w:tcPr>
            <w:tcW w:w="1842" w:type="dxa"/>
          </w:tcPr>
          <w:p w:rsidR="005008CB" w:rsidRDefault="00CE3018">
            <w:r>
              <w:t>Český Krumlov</w:t>
            </w:r>
          </w:p>
        </w:tc>
        <w:tc>
          <w:tcPr>
            <w:tcW w:w="1842" w:type="dxa"/>
          </w:tcPr>
          <w:p w:rsidR="005008CB" w:rsidRDefault="005008CB"/>
        </w:tc>
        <w:tc>
          <w:tcPr>
            <w:tcW w:w="1843" w:type="dxa"/>
          </w:tcPr>
          <w:p w:rsidR="005008CB" w:rsidRDefault="006F3511">
            <w:r>
              <w:t>Baroko, Renesance</w:t>
            </w:r>
          </w:p>
        </w:tc>
        <w:tc>
          <w:tcPr>
            <w:tcW w:w="1843" w:type="dxa"/>
          </w:tcPr>
          <w:p w:rsidR="005008CB" w:rsidRDefault="005008CB"/>
        </w:tc>
      </w:tr>
      <w:tr w:rsidR="005008CB" w:rsidTr="00D64360">
        <w:tc>
          <w:tcPr>
            <w:tcW w:w="1842" w:type="dxa"/>
          </w:tcPr>
          <w:p w:rsidR="005008CB" w:rsidRDefault="005008CB" w:rsidP="00D64360">
            <w:pPr>
              <w:pStyle w:val="Odstavecseseznamem"/>
              <w:numPr>
                <w:ilvl w:val="0"/>
                <w:numId w:val="3"/>
              </w:numPr>
            </w:pPr>
          </w:p>
        </w:tc>
        <w:tc>
          <w:tcPr>
            <w:tcW w:w="1842" w:type="dxa"/>
          </w:tcPr>
          <w:p w:rsidR="005008CB" w:rsidRDefault="005008CB">
            <w:r>
              <w:t>Zrození Venuše</w:t>
            </w:r>
          </w:p>
        </w:tc>
        <w:tc>
          <w:tcPr>
            <w:tcW w:w="1842" w:type="dxa"/>
          </w:tcPr>
          <w:p w:rsidR="005008CB" w:rsidRDefault="00CE3018">
            <w:r>
              <w:t>Sandro Botticelli</w:t>
            </w:r>
          </w:p>
        </w:tc>
        <w:tc>
          <w:tcPr>
            <w:tcW w:w="1843" w:type="dxa"/>
          </w:tcPr>
          <w:p w:rsidR="005008CB" w:rsidRDefault="006F3511">
            <w:r>
              <w:t>Renesance</w:t>
            </w:r>
          </w:p>
        </w:tc>
        <w:tc>
          <w:tcPr>
            <w:tcW w:w="1843" w:type="dxa"/>
          </w:tcPr>
          <w:p w:rsidR="005008CB" w:rsidRDefault="005008CB"/>
        </w:tc>
      </w:tr>
      <w:tr w:rsidR="005008CB" w:rsidTr="00D64360">
        <w:tc>
          <w:tcPr>
            <w:tcW w:w="1842" w:type="dxa"/>
          </w:tcPr>
          <w:p w:rsidR="005008CB" w:rsidRDefault="005008CB" w:rsidP="00D64360">
            <w:pPr>
              <w:pStyle w:val="Odstavecseseznamem"/>
              <w:numPr>
                <w:ilvl w:val="0"/>
                <w:numId w:val="3"/>
              </w:numPr>
            </w:pPr>
          </w:p>
        </w:tc>
        <w:tc>
          <w:tcPr>
            <w:tcW w:w="1842" w:type="dxa"/>
          </w:tcPr>
          <w:p w:rsidR="005008CB" w:rsidRDefault="00CE3018">
            <w:r>
              <w:t>Zámek Třeboň</w:t>
            </w:r>
          </w:p>
        </w:tc>
        <w:tc>
          <w:tcPr>
            <w:tcW w:w="1842" w:type="dxa"/>
          </w:tcPr>
          <w:p w:rsidR="005008CB" w:rsidRDefault="005008CB"/>
        </w:tc>
        <w:tc>
          <w:tcPr>
            <w:tcW w:w="1843" w:type="dxa"/>
          </w:tcPr>
          <w:p w:rsidR="005008CB" w:rsidRDefault="00BC366F">
            <w:r>
              <w:t>Renesance</w:t>
            </w:r>
          </w:p>
        </w:tc>
        <w:tc>
          <w:tcPr>
            <w:tcW w:w="1843" w:type="dxa"/>
          </w:tcPr>
          <w:p w:rsidR="005008CB" w:rsidRDefault="005008CB"/>
        </w:tc>
      </w:tr>
      <w:tr w:rsidR="005008CB" w:rsidTr="00D64360">
        <w:tc>
          <w:tcPr>
            <w:tcW w:w="1842" w:type="dxa"/>
          </w:tcPr>
          <w:p w:rsidR="005008CB" w:rsidRDefault="005008CB" w:rsidP="00D64360">
            <w:pPr>
              <w:pStyle w:val="Odstavecseseznamem"/>
              <w:numPr>
                <w:ilvl w:val="0"/>
                <w:numId w:val="3"/>
              </w:numPr>
            </w:pPr>
          </w:p>
        </w:tc>
        <w:tc>
          <w:tcPr>
            <w:tcW w:w="1842" w:type="dxa"/>
          </w:tcPr>
          <w:p w:rsidR="005008CB" w:rsidRDefault="00CE3018">
            <w:r>
              <w:t>Dům u Minuty</w:t>
            </w:r>
          </w:p>
        </w:tc>
        <w:tc>
          <w:tcPr>
            <w:tcW w:w="1842" w:type="dxa"/>
          </w:tcPr>
          <w:p w:rsidR="005008CB" w:rsidRDefault="005008CB"/>
        </w:tc>
        <w:tc>
          <w:tcPr>
            <w:tcW w:w="1843" w:type="dxa"/>
          </w:tcPr>
          <w:p w:rsidR="005008CB" w:rsidRDefault="005008CB"/>
        </w:tc>
        <w:tc>
          <w:tcPr>
            <w:tcW w:w="1843" w:type="dxa"/>
          </w:tcPr>
          <w:p w:rsidR="005008CB" w:rsidRDefault="005008CB"/>
        </w:tc>
      </w:tr>
      <w:tr w:rsidR="005008CB" w:rsidTr="00D64360">
        <w:tc>
          <w:tcPr>
            <w:tcW w:w="1842" w:type="dxa"/>
          </w:tcPr>
          <w:p w:rsidR="005008CB" w:rsidRDefault="005008CB" w:rsidP="00D64360">
            <w:pPr>
              <w:pStyle w:val="Odstavecseseznamem"/>
              <w:numPr>
                <w:ilvl w:val="0"/>
                <w:numId w:val="3"/>
              </w:numPr>
            </w:pPr>
          </w:p>
        </w:tc>
        <w:tc>
          <w:tcPr>
            <w:tcW w:w="1842" w:type="dxa"/>
          </w:tcPr>
          <w:p w:rsidR="005008CB" w:rsidRDefault="00CE3018">
            <w:r>
              <w:t>Bazilika sv. Petra</w:t>
            </w:r>
          </w:p>
        </w:tc>
        <w:tc>
          <w:tcPr>
            <w:tcW w:w="1842" w:type="dxa"/>
          </w:tcPr>
          <w:p w:rsidR="005008CB" w:rsidRDefault="00BC366F">
            <w:r>
              <w:t>Michelangelo Buonarroti, Donato Bramante, Raffael Santi</w:t>
            </w:r>
          </w:p>
        </w:tc>
        <w:tc>
          <w:tcPr>
            <w:tcW w:w="1843" w:type="dxa"/>
          </w:tcPr>
          <w:p w:rsidR="005008CB" w:rsidRDefault="00BC366F">
            <w:r>
              <w:t>Renesance</w:t>
            </w:r>
          </w:p>
        </w:tc>
        <w:tc>
          <w:tcPr>
            <w:tcW w:w="1843" w:type="dxa"/>
          </w:tcPr>
          <w:p w:rsidR="005008CB" w:rsidRDefault="005008CB"/>
        </w:tc>
      </w:tr>
      <w:tr w:rsidR="005008CB" w:rsidTr="00D64360">
        <w:tc>
          <w:tcPr>
            <w:tcW w:w="1842" w:type="dxa"/>
          </w:tcPr>
          <w:p w:rsidR="005008CB" w:rsidRDefault="005008CB" w:rsidP="00D64360">
            <w:pPr>
              <w:pStyle w:val="Odstavecseseznamem"/>
              <w:numPr>
                <w:ilvl w:val="0"/>
                <w:numId w:val="3"/>
              </w:numPr>
            </w:pPr>
          </w:p>
        </w:tc>
        <w:tc>
          <w:tcPr>
            <w:tcW w:w="1842" w:type="dxa"/>
          </w:tcPr>
          <w:p w:rsidR="005008CB" w:rsidRDefault="00CE3018">
            <w:r>
              <w:t>Karlův most</w:t>
            </w:r>
          </w:p>
        </w:tc>
        <w:tc>
          <w:tcPr>
            <w:tcW w:w="1842" w:type="dxa"/>
          </w:tcPr>
          <w:p w:rsidR="005008CB" w:rsidRDefault="00BC366F">
            <w:r>
              <w:t>Petr Parléř, Matyáš z Arrasu</w:t>
            </w:r>
          </w:p>
        </w:tc>
        <w:tc>
          <w:tcPr>
            <w:tcW w:w="1843" w:type="dxa"/>
          </w:tcPr>
          <w:p w:rsidR="005008CB" w:rsidRDefault="00BC366F">
            <w:r>
              <w:t>Gotika</w:t>
            </w:r>
          </w:p>
        </w:tc>
        <w:tc>
          <w:tcPr>
            <w:tcW w:w="1843" w:type="dxa"/>
          </w:tcPr>
          <w:p w:rsidR="005008CB" w:rsidRDefault="00BC366F">
            <w:r>
              <w:t>Vajíčka</w:t>
            </w:r>
          </w:p>
        </w:tc>
      </w:tr>
      <w:tr w:rsidR="005008CB" w:rsidTr="00BC366F">
        <w:trPr>
          <w:trHeight w:val="76"/>
        </w:trPr>
        <w:tc>
          <w:tcPr>
            <w:tcW w:w="1842" w:type="dxa"/>
          </w:tcPr>
          <w:p w:rsidR="005008CB" w:rsidRDefault="005008CB" w:rsidP="00D64360">
            <w:pPr>
              <w:pStyle w:val="Odstavecseseznamem"/>
              <w:numPr>
                <w:ilvl w:val="0"/>
                <w:numId w:val="3"/>
              </w:numPr>
            </w:pPr>
          </w:p>
        </w:tc>
        <w:tc>
          <w:tcPr>
            <w:tcW w:w="1842" w:type="dxa"/>
          </w:tcPr>
          <w:p w:rsidR="005008CB" w:rsidRDefault="00CE3018">
            <w:r>
              <w:t>Valdštejnský palác</w:t>
            </w:r>
          </w:p>
        </w:tc>
        <w:tc>
          <w:tcPr>
            <w:tcW w:w="1842" w:type="dxa"/>
          </w:tcPr>
          <w:p w:rsidR="005008CB" w:rsidRDefault="00BC366F" w:rsidP="00BC366F">
            <w:r>
              <w:t>Andrea Spezza, Carlo Lurago, Jan Blažej</w:t>
            </w:r>
          </w:p>
        </w:tc>
        <w:tc>
          <w:tcPr>
            <w:tcW w:w="1843" w:type="dxa"/>
          </w:tcPr>
          <w:p w:rsidR="00BC366F" w:rsidRDefault="00BC366F">
            <w:r>
              <w:t>Baroko</w:t>
            </w:r>
          </w:p>
          <w:p w:rsidR="005008CB" w:rsidRPr="00BC366F" w:rsidRDefault="005008CB" w:rsidP="00BC366F">
            <w:pPr>
              <w:jc w:val="center"/>
            </w:pPr>
          </w:p>
        </w:tc>
        <w:tc>
          <w:tcPr>
            <w:tcW w:w="1843" w:type="dxa"/>
          </w:tcPr>
          <w:p w:rsidR="005008CB" w:rsidRDefault="005008CB"/>
        </w:tc>
      </w:tr>
    </w:tbl>
    <w:p w:rsidR="00D64360" w:rsidRDefault="00D64360"/>
    <w:p w:rsidR="00EF18A1" w:rsidRDefault="005A7081" w:rsidP="00D468D6">
      <w:pPr>
        <w:pStyle w:val="Odstavecseseznamem"/>
        <w:numPr>
          <w:ilvl w:val="0"/>
          <w:numId w:val="2"/>
        </w:numPr>
      </w:pPr>
      <w:r>
        <w:t>Odpovězte na otázky</w:t>
      </w:r>
      <w:r w:rsidR="00BD1D9D">
        <w:t xml:space="preserve"> /odpovědi kontrastní barvou/</w:t>
      </w:r>
      <w:r>
        <w:t>:</w:t>
      </w:r>
    </w:p>
    <w:p w:rsidR="00DC3DE5" w:rsidRDefault="005A7081" w:rsidP="00D468D6">
      <w:pPr>
        <w:pStyle w:val="Odstavecseseznamem"/>
        <w:numPr>
          <w:ilvl w:val="0"/>
          <w:numId w:val="5"/>
        </w:numPr>
      </w:pPr>
      <w:r>
        <w:t>Co mají společného želvy Ninja s renesancí?</w:t>
      </w:r>
      <w:r w:rsidR="001C65BC">
        <w:t xml:space="preserve"> Jména želv a jména umělců (Leonardo, Michellangelo)</w:t>
      </w:r>
    </w:p>
    <w:p w:rsidR="005A7081" w:rsidRDefault="005A7081" w:rsidP="00D468D6">
      <w:pPr>
        <w:pStyle w:val="Odstavecseseznamem"/>
        <w:numPr>
          <w:ilvl w:val="0"/>
          <w:numId w:val="5"/>
        </w:numPr>
      </w:pPr>
      <w:r>
        <w:t>Proč říkáme, že chrám svatého Víta je postaven v duchu novogotiky?</w:t>
      </w:r>
      <w:r w:rsidR="001C65BC">
        <w:t xml:space="preserve"> Byla stavěna dlouho, a při stavbě byla stavěna v několika stylech</w:t>
      </w:r>
    </w:p>
    <w:p w:rsidR="005A7081" w:rsidRDefault="005A7081" w:rsidP="00D468D6">
      <w:pPr>
        <w:pStyle w:val="Odstavecseseznamem"/>
        <w:numPr>
          <w:ilvl w:val="0"/>
          <w:numId w:val="5"/>
        </w:numPr>
      </w:pPr>
      <w:r>
        <w:t>Jaký je vztah mezi humanismem a renesancí?</w:t>
      </w:r>
      <w:r w:rsidR="001C65BC">
        <w:t xml:space="preserve"> Zaměření na člověka, Renesance – pozemský život jako člověk, Humanismus – Zaměření na člověka </w:t>
      </w:r>
    </w:p>
    <w:p w:rsidR="005A7081" w:rsidRDefault="00722B6F" w:rsidP="00D468D6">
      <w:pPr>
        <w:pStyle w:val="Odstavecseseznamem"/>
        <w:numPr>
          <w:ilvl w:val="0"/>
          <w:numId w:val="5"/>
        </w:numPr>
      </w:pPr>
      <w:r>
        <w:t>Jaký je rozdíl mezi grafity</w:t>
      </w:r>
      <w:r w:rsidR="005A7081">
        <w:t>,</w:t>
      </w:r>
      <w:r>
        <w:t xml:space="preserve"> sgrafity a graffiti</w:t>
      </w:r>
      <w:r w:rsidR="005A7081">
        <w:t>?</w:t>
      </w:r>
      <w:r w:rsidR="001C65BC">
        <w:t xml:space="preserve"> Graffiti = pouliční umění, grafity – grafit, technika výzdoby omítek</w:t>
      </w:r>
    </w:p>
    <w:p w:rsidR="001C65BC" w:rsidRDefault="001C65BC" w:rsidP="001C65BC">
      <w:pPr>
        <w:pStyle w:val="Odstavecseseznamem"/>
        <w:numPr>
          <w:ilvl w:val="0"/>
          <w:numId w:val="5"/>
        </w:numPr>
      </w:pPr>
      <w:r>
        <w:t>Jak se projevila vertikála v gotickém oblékání a jaký měla vliv na stavovské rozdíly? Extrémně dlouhé sukně, velmi volné rukávy</w:t>
      </w:r>
    </w:p>
    <w:p w:rsidR="00BD1D9D" w:rsidRDefault="00BD1D9D" w:rsidP="00D468D6">
      <w:pPr>
        <w:pStyle w:val="Odstavecseseznamem"/>
        <w:numPr>
          <w:ilvl w:val="0"/>
          <w:numId w:val="5"/>
        </w:numPr>
      </w:pPr>
      <w:r>
        <w:t>Souvisí nějak gothic scéna s uměleckým směrem gotikou?</w:t>
      </w:r>
      <w:r w:rsidR="001C65BC">
        <w:t xml:space="preserve"> Ne</w:t>
      </w:r>
    </w:p>
    <w:p w:rsidR="001C65BC" w:rsidRDefault="001C65BC" w:rsidP="001C65BC">
      <w:pPr>
        <w:pStyle w:val="Odstavecseseznamem"/>
        <w:numPr>
          <w:ilvl w:val="0"/>
          <w:numId w:val="5"/>
        </w:numPr>
      </w:pPr>
      <w:r>
        <w:t xml:space="preserve">Co znamená označení renesanční člověk, jako důkaz pochopení pojmu uveď příklad takového člověka z našeho veřejného života. Polyhistor, </w:t>
      </w:r>
      <w:r w:rsidR="00DA27FE">
        <w:t>učenec, který se snaží ocenit osobnosti z období renesance</w:t>
      </w:r>
    </w:p>
    <w:p w:rsidR="00874CAF" w:rsidRDefault="00874CAF" w:rsidP="00D468D6">
      <w:pPr>
        <w:pStyle w:val="Odstavecseseznamem"/>
        <w:numPr>
          <w:ilvl w:val="0"/>
          <w:numId w:val="5"/>
        </w:numPr>
      </w:pPr>
      <w:r>
        <w:t>Renesance s sebou nese návrat k antice, který předchozí obrázek to jasně demonstruje a proč?</w:t>
      </w:r>
      <w:r w:rsidR="00DA27FE">
        <w:t xml:space="preserve"> Nevím </w:t>
      </w:r>
      <w:r w:rsidR="00DA27FE">
        <w:sym w:font="Wingdings" w:char="F04C"/>
      </w:r>
    </w:p>
    <w:p w:rsidR="00874CAF" w:rsidRDefault="0089446F" w:rsidP="00D468D6">
      <w:pPr>
        <w:pStyle w:val="Odstavecseseznamem"/>
        <w:numPr>
          <w:ilvl w:val="0"/>
          <w:numId w:val="5"/>
        </w:numPr>
      </w:pPr>
      <w:r>
        <w:t>O co „velkého“ obohatila dle vás svět gotika a o co renesance?</w:t>
      </w:r>
      <w:r w:rsidR="00DA27FE">
        <w:t xml:space="preserve"> Výhled z okna, Vidím na Karlštejn </w:t>
      </w:r>
    </w:p>
    <w:p w:rsidR="0089446F" w:rsidRDefault="0089446F" w:rsidP="00D468D6">
      <w:pPr>
        <w:pStyle w:val="Odstavecseseznamem"/>
        <w:numPr>
          <w:ilvl w:val="0"/>
          <w:numId w:val="5"/>
        </w:numPr>
      </w:pPr>
      <w:r>
        <w:t>Jaké z předešlých obrázků do tématu gotika, renesance nějak</w:t>
      </w:r>
      <w:r w:rsidR="00D468D6">
        <w:t xml:space="preserve"> úplně</w:t>
      </w:r>
      <w:r>
        <w:t xml:space="preserve"> „nezapadají“, napište proč:</w:t>
      </w:r>
      <w:r w:rsidR="00DA27FE">
        <w:t xml:space="preserve">nevím </w:t>
      </w:r>
      <w:r w:rsidR="00DA27FE">
        <w:sym w:font="Wingdings" w:char="F04C"/>
      </w:r>
    </w:p>
    <w:p w:rsidR="005A7081" w:rsidRDefault="005A7081"/>
    <w:sectPr w:rsidR="005A7081" w:rsidSect="004A40E2">
      <w:headerReference w:type="even" r:id="rId42"/>
      <w:headerReference w:type="default" r:id="rId43"/>
      <w:footerReference w:type="even" r:id="rId44"/>
      <w:footerReference w:type="default" r:id="rId45"/>
      <w:headerReference w:type="first" r:id="rId46"/>
      <w:footerReference w:type="first" r:id="rId47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D23FE" w:rsidRDefault="002D23FE" w:rsidP="005A7081">
      <w:pPr>
        <w:spacing w:after="0" w:line="240" w:lineRule="auto"/>
      </w:pPr>
      <w:r>
        <w:separator/>
      </w:r>
    </w:p>
  </w:endnote>
  <w:endnote w:type="continuationSeparator" w:id="1">
    <w:p w:rsidR="002D23FE" w:rsidRDefault="002D23FE" w:rsidP="005A70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3461D" w:rsidRDefault="00E3461D">
    <w:pPr>
      <w:pStyle w:val="Zpat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3461D" w:rsidRDefault="00E3461D">
    <w:pPr>
      <w:pStyle w:val="Zpat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3461D" w:rsidRDefault="00E3461D">
    <w:pPr>
      <w:pStyle w:val="Zpat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D23FE" w:rsidRDefault="002D23FE" w:rsidP="005A7081">
      <w:pPr>
        <w:spacing w:after="0" w:line="240" w:lineRule="auto"/>
      </w:pPr>
      <w:r>
        <w:separator/>
      </w:r>
    </w:p>
  </w:footnote>
  <w:footnote w:type="continuationSeparator" w:id="1">
    <w:p w:rsidR="002D23FE" w:rsidRDefault="002D23FE" w:rsidP="005A708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3461D" w:rsidRDefault="00E3461D">
    <w:pPr>
      <w:pStyle w:val="Zhlav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A7081" w:rsidRDefault="00D468D6">
    <w:pPr>
      <w:pStyle w:val="Zhlav"/>
    </w:pPr>
    <w:r>
      <w:t xml:space="preserve">Gotika, renesance </w:t>
    </w:r>
    <w:r w:rsidR="00D64360">
      <w:t>– pracovní list</w:t>
    </w:r>
    <w:bookmarkStart w:id="0" w:name="_GoBack"/>
    <w:bookmarkEnd w:id="0"/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3461D" w:rsidRDefault="00E3461D">
    <w:pPr>
      <w:pStyle w:val="Zhlav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5C044B8"/>
    <w:multiLevelType w:val="hybridMultilevel"/>
    <w:tmpl w:val="E7C61C5A"/>
    <w:lvl w:ilvl="0" w:tplc="D1A8A9D6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3F514EFA"/>
    <w:multiLevelType w:val="hybridMultilevel"/>
    <w:tmpl w:val="CB6C902E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38B6513"/>
    <w:multiLevelType w:val="hybridMultilevel"/>
    <w:tmpl w:val="79BE117C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CD7105A"/>
    <w:multiLevelType w:val="hybridMultilevel"/>
    <w:tmpl w:val="0706C28A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E4D3EB4"/>
    <w:multiLevelType w:val="hybridMultilevel"/>
    <w:tmpl w:val="95BCCBC0"/>
    <w:lvl w:ilvl="0" w:tplc="0405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6"/>
  <w:defaultTabStop w:val="708"/>
  <w:hyphenationZone w:val="425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5A7081"/>
    <w:rsid w:val="000929F2"/>
    <w:rsid w:val="001C65BC"/>
    <w:rsid w:val="002704AC"/>
    <w:rsid w:val="0028493E"/>
    <w:rsid w:val="002D23FE"/>
    <w:rsid w:val="00331196"/>
    <w:rsid w:val="003A5889"/>
    <w:rsid w:val="004A40E2"/>
    <w:rsid w:val="005008CB"/>
    <w:rsid w:val="00525C75"/>
    <w:rsid w:val="005A7081"/>
    <w:rsid w:val="006F3511"/>
    <w:rsid w:val="00722B6F"/>
    <w:rsid w:val="00745B81"/>
    <w:rsid w:val="008544E2"/>
    <w:rsid w:val="00874CAF"/>
    <w:rsid w:val="00891355"/>
    <w:rsid w:val="0089446F"/>
    <w:rsid w:val="008E68B0"/>
    <w:rsid w:val="009E4462"/>
    <w:rsid w:val="00B25DBD"/>
    <w:rsid w:val="00BC366F"/>
    <w:rsid w:val="00BD1D9D"/>
    <w:rsid w:val="00BD325C"/>
    <w:rsid w:val="00CE3018"/>
    <w:rsid w:val="00D468D6"/>
    <w:rsid w:val="00D64360"/>
    <w:rsid w:val="00DA27FE"/>
    <w:rsid w:val="00DC3DE5"/>
    <w:rsid w:val="00E3461D"/>
    <w:rsid w:val="00EF18A1"/>
    <w:rsid w:val="00FE246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cs-CZ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n">
    <w:name w:val="Normal"/>
    <w:qFormat/>
    <w:rsid w:val="004A40E2"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Zhlav">
    <w:name w:val="header"/>
    <w:basedOn w:val="Normln"/>
    <w:link w:val="ZhlavChar"/>
    <w:uiPriority w:val="99"/>
    <w:unhideWhenUsed/>
    <w:rsid w:val="005A708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5A7081"/>
  </w:style>
  <w:style w:type="paragraph" w:styleId="Zpat">
    <w:name w:val="footer"/>
    <w:basedOn w:val="Normln"/>
    <w:link w:val="ZpatChar"/>
    <w:uiPriority w:val="99"/>
    <w:unhideWhenUsed/>
    <w:rsid w:val="005A708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5A7081"/>
  </w:style>
  <w:style w:type="paragraph" w:styleId="Odstavecseseznamem">
    <w:name w:val="List Paragraph"/>
    <w:basedOn w:val="Normln"/>
    <w:uiPriority w:val="34"/>
    <w:qFormat/>
    <w:rsid w:val="005A7081"/>
    <w:pPr>
      <w:ind w:left="720"/>
      <w:contextualSpacing/>
    </w:pPr>
  </w:style>
  <w:style w:type="paragraph" w:styleId="Textbubliny">
    <w:name w:val="Balloon Text"/>
    <w:basedOn w:val="Normln"/>
    <w:link w:val="TextbublinyChar"/>
    <w:uiPriority w:val="99"/>
    <w:semiHidden/>
    <w:unhideWhenUsed/>
    <w:rsid w:val="00D6436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D64360"/>
    <w:rPr>
      <w:rFonts w:ascii="Tahoma" w:hAnsi="Tahoma" w:cs="Tahoma"/>
      <w:sz w:val="16"/>
      <w:szCs w:val="16"/>
    </w:rPr>
  </w:style>
  <w:style w:type="table" w:styleId="Mkatabulky">
    <w:name w:val="Table Grid"/>
    <w:basedOn w:val="Normlntabulka"/>
    <w:uiPriority w:val="59"/>
    <w:rsid w:val="00D6436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textovodkaz">
    <w:name w:val="Hyperlink"/>
    <w:basedOn w:val="Standardnpsmoodstavce"/>
    <w:uiPriority w:val="99"/>
    <w:semiHidden/>
    <w:unhideWhenUsed/>
    <w:rsid w:val="00FE246C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Zhlav">
    <w:name w:val="header"/>
    <w:basedOn w:val="Normln"/>
    <w:link w:val="ZhlavChar"/>
    <w:uiPriority w:val="99"/>
    <w:unhideWhenUsed/>
    <w:rsid w:val="005A708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5A7081"/>
  </w:style>
  <w:style w:type="paragraph" w:styleId="Zpat">
    <w:name w:val="footer"/>
    <w:basedOn w:val="Normln"/>
    <w:link w:val="ZpatChar"/>
    <w:uiPriority w:val="99"/>
    <w:unhideWhenUsed/>
    <w:rsid w:val="005A708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5A7081"/>
  </w:style>
  <w:style w:type="paragraph" w:styleId="Odstavecseseznamem">
    <w:name w:val="List Paragraph"/>
    <w:basedOn w:val="Normln"/>
    <w:uiPriority w:val="34"/>
    <w:qFormat/>
    <w:rsid w:val="005A7081"/>
    <w:pPr>
      <w:ind w:left="720"/>
      <w:contextualSpacing/>
    </w:pPr>
  </w:style>
  <w:style w:type="paragraph" w:styleId="Textbubliny">
    <w:name w:val="Balloon Text"/>
    <w:basedOn w:val="Normln"/>
    <w:link w:val="TextbublinyChar"/>
    <w:uiPriority w:val="99"/>
    <w:semiHidden/>
    <w:unhideWhenUsed/>
    <w:rsid w:val="00D6436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D64360"/>
    <w:rPr>
      <w:rFonts w:ascii="Tahoma" w:hAnsi="Tahoma" w:cs="Tahoma"/>
      <w:sz w:val="16"/>
      <w:szCs w:val="16"/>
    </w:rPr>
  </w:style>
  <w:style w:type="table" w:styleId="Mkatabulky">
    <w:name w:val="Table Grid"/>
    <w:basedOn w:val="Normlntabulka"/>
    <w:uiPriority w:val="59"/>
    <w:rsid w:val="00D6436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customXml" Target="../customXml/item3.xml"/><Relationship Id="rId21" Type="http://schemas.openxmlformats.org/officeDocument/2006/relationships/image" Target="media/image11.jpeg"/><Relationship Id="rId34" Type="http://schemas.openxmlformats.org/officeDocument/2006/relationships/image" Target="media/image24.png"/><Relationship Id="rId42" Type="http://schemas.openxmlformats.org/officeDocument/2006/relationships/header" Target="header1.xml"/><Relationship Id="rId47" Type="http://schemas.openxmlformats.org/officeDocument/2006/relationships/footer" Target="footer3.xml"/><Relationship Id="rId50" Type="http://schemas.microsoft.com/office/2007/relationships/stylesWithEffects" Target="stylesWithEffects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eader" Target="header3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jpeg"/><Relationship Id="rId45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eader" Target="header2.xml"/><Relationship Id="rId48" Type="http://schemas.openxmlformats.org/officeDocument/2006/relationships/fontTable" Target="fontTable.xml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Motiv systému Office">
  <a:themeElements>
    <a:clrScheme name="Kancelář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celář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7cc3e8c9-8e84-4c0d-a7f3-b997063bb318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A0987002B93F0F45852815E6C0D63FAD" ma:contentTypeVersion="3" ma:contentTypeDescription="Vytvoří nový dokument" ma:contentTypeScope="" ma:versionID="4906cf82a5b4eebaaa9e9696dd82f061">
  <xsd:schema xmlns:xsd="http://www.w3.org/2001/XMLSchema" xmlns:xs="http://www.w3.org/2001/XMLSchema" xmlns:p="http://schemas.microsoft.com/office/2006/metadata/properties" xmlns:ns2="7cc3e8c9-8e84-4c0d-a7f3-b997063bb318" targetNamespace="http://schemas.microsoft.com/office/2006/metadata/properties" ma:root="true" ma:fieldsID="f0df1f94b7b5e28cccfaaefe62a5e40d" ns2:_="">
    <xsd:import namespace="7cc3e8c9-8e84-4c0d-a7f3-b997063bb318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c3e8c9-8e84-4c0d-a7f3-b997063bb318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obsahu"/>
        <xsd:element ref="dc:title" minOccurs="0" maxOccurs="1" ma:index="4" ma:displayName="Nadpis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7093699-2BC5-458F-8FE2-58594ECA08E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F18AC8E5-8683-4FB8-814D-2116B4DBCC0A}">
  <ds:schemaRefs>
    <ds:schemaRef ds:uri="http://schemas.microsoft.com/office/2006/metadata/properties"/>
    <ds:schemaRef ds:uri="http://schemas.microsoft.com/office/infopath/2007/PartnerControls"/>
    <ds:schemaRef ds:uri="7cc3e8c9-8e84-4c0d-a7f3-b997063bb318"/>
  </ds:schemaRefs>
</ds:datastoreItem>
</file>

<file path=customXml/itemProps3.xml><?xml version="1.0" encoding="utf-8"?>
<ds:datastoreItem xmlns:ds="http://schemas.openxmlformats.org/officeDocument/2006/customXml" ds:itemID="{60164AAC-DF6B-4783-80B9-6F551E9647A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cc3e8c9-8e84-4c0d-a7f3-b997063bb31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A780CFB-D0C1-4991-BF35-45C0DE4674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3</Pages>
  <Words>437</Words>
  <Characters>2579</Characters>
  <Application>Microsoft Office Word</Application>
  <DocSecurity>0</DocSecurity>
  <Lines>21</Lines>
  <Paragraphs>6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Vilma</dc:creator>
  <cp:lastModifiedBy>edafr</cp:lastModifiedBy>
  <cp:revision>16</cp:revision>
  <dcterms:created xsi:type="dcterms:W3CDTF">2020-03-20T17:38:00Z</dcterms:created>
  <dcterms:modified xsi:type="dcterms:W3CDTF">2022-04-17T09:03:00Z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0x010100A0987002B93F0F45852815E6C0D63FAD</vt:lpwstr>
  </property>
</Properties>
</file>